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</w:tblGrid>
      <w:tr w:rsidR="00EE2709">
        <w:trPr>
          <w:trHeight w:val="538"/>
        </w:trPr>
        <w:tc>
          <w:tcPr>
            <w:tcW w:w="10492" w:type="dxa"/>
            <w:tcBorders>
              <w:bottom w:val="single" w:sz="8" w:space="0" w:color="000000"/>
            </w:tcBorders>
          </w:tcPr>
          <w:p w:rsidR="00EE2709" w:rsidRDefault="005450D8">
            <w:pPr>
              <w:pStyle w:val="TableParagraph"/>
              <w:spacing w:before="132" w:line="386" w:lineRule="exact"/>
              <w:ind w:left="840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D</w:t>
            </w:r>
            <w:r>
              <w:rPr>
                <w:b/>
                <w:sz w:val="26"/>
              </w:rPr>
              <w:t xml:space="preserve">ECLARACIÓN </w:t>
            </w:r>
            <w:r>
              <w:rPr>
                <w:b/>
                <w:sz w:val="32"/>
              </w:rPr>
              <w:t>J</w:t>
            </w:r>
            <w:r>
              <w:rPr>
                <w:b/>
                <w:sz w:val="26"/>
              </w:rPr>
              <w:t xml:space="preserve">URADA </w:t>
            </w:r>
            <w:r>
              <w:rPr>
                <w:b/>
                <w:sz w:val="32"/>
              </w:rPr>
              <w:t>P</w:t>
            </w:r>
            <w:r>
              <w:rPr>
                <w:b/>
                <w:sz w:val="26"/>
              </w:rPr>
              <w:t xml:space="preserve">ARA </w:t>
            </w:r>
            <w:r>
              <w:rPr>
                <w:b/>
                <w:sz w:val="32"/>
              </w:rPr>
              <w:t>R</w:t>
            </w:r>
            <w:r>
              <w:rPr>
                <w:b/>
                <w:sz w:val="26"/>
              </w:rPr>
              <w:t xml:space="preserve">ECOGER UNA </w:t>
            </w:r>
            <w:r>
              <w:rPr>
                <w:b/>
                <w:sz w:val="32"/>
              </w:rPr>
              <w:t>B</w:t>
            </w:r>
            <w:r>
              <w:rPr>
                <w:b/>
                <w:sz w:val="26"/>
              </w:rPr>
              <w:t xml:space="preserve">OLETA </w:t>
            </w:r>
            <w:r>
              <w:rPr>
                <w:b/>
                <w:sz w:val="32"/>
              </w:rPr>
              <w:t>P</w:t>
            </w:r>
            <w:r>
              <w:rPr>
                <w:b/>
                <w:sz w:val="26"/>
              </w:rPr>
              <w:t xml:space="preserve">ARA </w:t>
            </w:r>
            <w:r>
              <w:rPr>
                <w:b/>
                <w:sz w:val="28"/>
              </w:rPr>
              <w:t>V</w:t>
            </w:r>
            <w:r>
              <w:rPr>
                <w:b/>
                <w:sz w:val="26"/>
              </w:rPr>
              <w:t xml:space="preserve">OTAR </w:t>
            </w:r>
            <w:r>
              <w:rPr>
                <w:b/>
                <w:sz w:val="28"/>
              </w:rPr>
              <w:t>P</w:t>
            </w:r>
            <w:r>
              <w:rPr>
                <w:b/>
                <w:sz w:val="26"/>
              </w:rPr>
              <w:t xml:space="preserve">OR </w:t>
            </w:r>
            <w:r>
              <w:rPr>
                <w:b/>
                <w:sz w:val="28"/>
              </w:rPr>
              <w:t>C</w:t>
            </w:r>
            <w:r>
              <w:rPr>
                <w:b/>
                <w:sz w:val="26"/>
              </w:rPr>
              <w:t>ORREO</w:t>
            </w:r>
          </w:p>
        </w:tc>
      </w:tr>
      <w:tr w:rsidR="00EE2709">
        <w:trPr>
          <w:trHeight w:val="5216"/>
        </w:trPr>
        <w:tc>
          <w:tcPr>
            <w:tcW w:w="10492" w:type="dxa"/>
            <w:tcBorders>
              <w:top w:val="single" w:sz="8" w:space="0" w:color="000000"/>
              <w:bottom w:val="single" w:sz="8" w:space="0" w:color="000000"/>
            </w:tcBorders>
          </w:tcPr>
          <w:p w:rsidR="00EE2709" w:rsidRDefault="00EE2709">
            <w:pPr>
              <w:pStyle w:val="TableParagraph"/>
              <w:spacing w:before="1"/>
              <w:rPr>
                <w:rFonts w:ascii="Times New Roman"/>
              </w:rPr>
            </w:pPr>
          </w:p>
          <w:p w:rsidR="00EE2709" w:rsidRDefault="005450D8">
            <w:pPr>
              <w:pStyle w:val="TableParagraph"/>
              <w:tabs>
                <w:tab w:val="left" w:pos="3936"/>
                <w:tab w:val="left" w:pos="10208"/>
              </w:tabs>
              <w:ind w:left="106"/>
            </w:pPr>
            <w:r>
              <w:t>Yo,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presente</w:t>
            </w:r>
            <w:r>
              <w:rPr>
                <w:spacing w:val="-7"/>
              </w:rPr>
              <w:t xml:space="preserve"> </w:t>
            </w:r>
            <w:r>
              <w:t>juro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afirmo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rPr>
                <w:w w:val="98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E2709" w:rsidRDefault="005450D8">
            <w:pPr>
              <w:pStyle w:val="TableParagraph"/>
              <w:tabs>
                <w:tab w:val="left" w:pos="7222"/>
              </w:tabs>
              <w:spacing w:before="4"/>
              <w:ind w:left="399"/>
              <w:rPr>
                <w:sz w:val="16"/>
              </w:rPr>
            </w:pPr>
            <w:r>
              <w:rPr>
                <w:sz w:val="16"/>
              </w:rPr>
              <w:t>(nombre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designada,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imprenta)</w:t>
            </w:r>
            <w:r>
              <w:rPr>
                <w:sz w:val="16"/>
              </w:rPr>
              <w:tab/>
              <w:t>(nombre del elector, en letra de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imprenta)</w:t>
            </w:r>
          </w:p>
          <w:p w:rsidR="00EE2709" w:rsidRDefault="005450D8">
            <w:pPr>
              <w:pStyle w:val="TableParagraph"/>
              <w:spacing w:before="55"/>
              <w:ind w:left="106"/>
            </w:pPr>
            <w:r>
              <w:t>me ha autorizado a recoger una boleta para votar por correo en su nombre para la siguiente elección</w:t>
            </w:r>
          </w:p>
          <w:p w:rsidR="00EE2709" w:rsidRDefault="005450D8">
            <w:pPr>
              <w:pStyle w:val="TableParagraph"/>
              <w:tabs>
                <w:tab w:val="left" w:pos="4047"/>
              </w:tabs>
              <w:ind w:left="106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EE2709" w:rsidRDefault="005450D8">
            <w:pPr>
              <w:pStyle w:val="TableParagraph"/>
              <w:spacing w:before="5"/>
              <w:ind w:left="882"/>
              <w:rPr>
                <w:sz w:val="16"/>
              </w:rPr>
            </w:pPr>
            <w:r>
              <w:rPr>
                <w:sz w:val="16"/>
              </w:rPr>
              <w:t>(especifique cuál elección)</w:t>
            </w:r>
          </w:p>
          <w:p w:rsidR="00EE2709" w:rsidRDefault="00EE2709">
            <w:pPr>
              <w:pStyle w:val="TableParagraph"/>
              <w:rPr>
                <w:rFonts w:ascii="Times New Roman"/>
                <w:sz w:val="23"/>
              </w:rPr>
            </w:pPr>
          </w:p>
          <w:p w:rsidR="00EE2709" w:rsidRDefault="005450D8">
            <w:pPr>
              <w:pStyle w:val="TableParagraph"/>
              <w:spacing w:line="244" w:lineRule="exact"/>
              <w:ind w:left="106"/>
            </w:pPr>
            <w:r>
              <w:t>Marque la casilla que corresponda:</w:t>
            </w:r>
          </w:p>
          <w:p w:rsidR="00EE2709" w:rsidRDefault="005450D8">
            <w:pPr>
              <w:pStyle w:val="TableParagraph"/>
              <w:spacing w:line="294" w:lineRule="exact"/>
              <w:ind w:left="67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88699" cy="1886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99" cy="18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u w:val="single"/>
              </w:rPr>
              <w:t>No</w:t>
            </w:r>
            <w:r>
              <w:t xml:space="preserve"> soy un familiar cercano del elector,</w:t>
            </w:r>
            <w:r>
              <w:rPr>
                <w:spacing w:val="-28"/>
              </w:rPr>
              <w:t xml:space="preserve"> </w:t>
            </w:r>
            <w:r>
              <w:t>o</w:t>
            </w:r>
          </w:p>
          <w:p w:rsidR="00EE2709" w:rsidRDefault="005450D8">
            <w:pPr>
              <w:pStyle w:val="TableParagraph"/>
              <w:tabs>
                <w:tab w:val="left" w:pos="9222"/>
              </w:tabs>
              <w:spacing w:before="48" w:line="286" w:lineRule="exact"/>
              <w:ind w:left="67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8699" cy="18204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99" cy="18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Soy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familiar</w:t>
            </w:r>
            <w:r>
              <w:rPr>
                <w:spacing w:val="-8"/>
              </w:rPr>
              <w:t xml:space="preserve"> </w:t>
            </w:r>
            <w:r>
              <w:t>cercano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elector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mi</w:t>
            </w:r>
            <w:r>
              <w:rPr>
                <w:spacing w:val="-2"/>
              </w:rPr>
              <w:t xml:space="preserve"> </w:t>
            </w:r>
            <w:r>
              <w:t>parentesco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elector</w:t>
            </w:r>
            <w:r>
              <w:rPr>
                <w:spacing w:val="-7"/>
              </w:rPr>
              <w:t xml:space="preserve"> </w:t>
            </w:r>
            <w:r>
              <w:t>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_.</w:t>
            </w:r>
          </w:p>
          <w:p w:rsidR="00EE2709" w:rsidRDefault="005450D8">
            <w:pPr>
              <w:pStyle w:val="TableParagraph"/>
              <w:spacing w:line="194" w:lineRule="exact"/>
              <w:ind w:right="21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(Parentesco)</w:t>
            </w:r>
          </w:p>
          <w:p w:rsidR="00EE2709" w:rsidRDefault="00EE2709">
            <w:pPr>
              <w:pStyle w:val="TableParagraph"/>
              <w:spacing w:before="10"/>
              <w:rPr>
                <w:rFonts w:ascii="Times New Roman"/>
              </w:rPr>
            </w:pPr>
          </w:p>
          <w:p w:rsidR="00EE2709" w:rsidRDefault="005450D8">
            <w:pPr>
              <w:pStyle w:val="TableParagraph"/>
              <w:ind w:left="105" w:right="-15" w:firstLine="1"/>
              <w:jc w:val="both"/>
              <w:rPr>
                <w:b/>
                <w:i/>
              </w:rPr>
            </w:pPr>
            <w:r>
              <w:rPr>
                <w:i/>
              </w:rPr>
              <w:t xml:space="preserve">Comprendo que toda persona que perpetre un fraude de cualquier clase relacionado con un voto a ser emitido se </w:t>
            </w:r>
            <w:r>
              <w:rPr>
                <w:i/>
              </w:rPr>
              <w:t>encuentra en violación de la ley (artículo 104.041, F.S.) y puede ser condenado por un delito grave de tercer grado, recibir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multa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y/o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encarcelado.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Bajo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pena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perjurio,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afirmo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he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leído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declaración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jurada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aparece anteriormente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información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ella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aparece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cierta.</w:t>
            </w:r>
          </w:p>
          <w:p w:rsidR="00EE2709" w:rsidRDefault="00EE2709">
            <w:pPr>
              <w:pStyle w:val="TableParagraph"/>
              <w:rPr>
                <w:rFonts w:ascii="Times New Roman"/>
                <w:sz w:val="20"/>
              </w:rPr>
            </w:pPr>
          </w:p>
          <w:p w:rsidR="00EE2709" w:rsidRDefault="00EE270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EE2709" w:rsidRDefault="005450D8">
            <w:pPr>
              <w:pStyle w:val="TableParagraph"/>
              <w:spacing w:line="20" w:lineRule="exact"/>
              <w:ind w:left="23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97860" cy="9525"/>
                      <wp:effectExtent l="10795" t="8890" r="10795" b="63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7860" cy="9525"/>
                                <a:chOff x="0" y="0"/>
                                <a:chExt cx="5036" cy="15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0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3B22D" id="Group 10" o:spid="_x0000_s1026" style="width:251.8pt;height:.75pt;mso-position-horizontal-relative:char;mso-position-vertical-relative:line" coordsize="50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dBgAIAAJQFAAAOAAAAZHJzL2Uyb0RvYy54bWykVMlu2zAQvRfoPxC6O5K8xRZiB4Vl55K2&#10;BpJ+AE1SCyqRBElbNor+e4dD2c5yCVIfaFKc5c17M7y7P7YNOQhjayUXUXqTRERIpngty0X063kz&#10;mEXEOio5bZQUi+gkbHS//PrlrtOZGKpKNVwYAkGkzTq9iCrndBbHllWipfZGaSHhslCmpQ6Opoy5&#10;oR1Eb5t4mCTTuFOGa6OYsBa+5uEyWmL8ohDM/SwKKxxpFhFgc7gaXHd+jZd3NCsN1VXNehj0Eyha&#10;WktIegmVU0fJ3tTvQrU1M8qqwt0w1caqKGomsAaoJk3eVPNg1F5jLWXWlfpCE1D7hqdPh2U/DltD&#10;ag7apRGRtAWNMC1JkZxOlxnYPBj9pLcmVAjbR8V+W+Aufnvvz2UwJrvuu+IQj+6dQnKOhWl9CCib&#10;HFGD00UDcXSEwcdROr+dTUEqBnfzyXASJGIV6PjOiVXr3m2SjKbBJ0WPmGYhGyLsEfmugDazVybt&#10;/zH5VFEtUCDrWTozOTwz+VhLQYBYYMpnBpOVDCyyo+xZJFKtKipLgcGeTxoYQw9A/sLFHyxI8EFW&#10;bwNtZ1av9KCqF3Zopo11D0K1xG8WUQOIUSt6eLTOK3w18dJJtambBqemkaQDiZLJBB2samruL72Z&#10;NeVu1RhyoH7u8OcBQbBXZj5nTm0V7PAq4IbGlxyzVILydb93tG7CHgI10ieCAgFnvwsT92eezNez&#10;9Ww8GA+n68E4yfPBt81qPJhu0ttJPspXqzz96zGn46yqORfSwz5Pfzr+WE/071CY28v8X/iJX0fH&#10;2gHs+R9Bo8Je1NAeO8VPW+Np6tsUdzj66NY/U/5teXlGq+tjuvwHAAD//wMAUEsDBBQABgAIAAAA&#10;IQADjgJd2gAAAAMBAAAPAAAAZHJzL2Rvd25yZXYueG1sTI9BS8NAEIXvgv9hmYI3u4klRdJsSinq&#10;qQi2gnibJtMkNDsbstsk/feOXuzlwfAe732TrSfbqoF63zg2EM8jUMSFKxuuDHweXh+fQfmAXGLr&#10;mAxcycM6v7/LMC3dyB807EOlpIR9igbqELpUa1/UZNHPXUcs3sn1FoOcfaXLHkcpt61+iqKlttiw&#10;LNTY0bam4ry/WANvI46bRfwy7M6n7fX7kLx/7WIy5mE2bVagAk3hPwy/+IIOuTAd3YVLr1oD8kj4&#10;U/GSaLEEdZRQAjrP9C17/gMAAP//AwBQSwECLQAUAAYACAAAACEAtoM4kv4AAADhAQAAEwAAAAAA&#10;AAAAAAAAAAAAAAAAW0NvbnRlbnRfVHlwZXNdLnhtbFBLAQItABQABgAIAAAAIQA4/SH/1gAAAJQB&#10;AAALAAAAAAAAAAAAAAAAAC8BAABfcmVscy8ucmVsc1BLAQItABQABgAIAAAAIQB7VVdBgAIAAJQF&#10;AAAOAAAAAAAAAAAAAAAAAC4CAABkcnMvZTJvRG9jLnhtbFBLAQItABQABgAIAAAAIQADjgJd2gAA&#10;AAMBAAAPAAAAAAAAAAAAAAAAANoEAABkcnMvZG93bnJldi54bWxQSwUGAAAAAAQABADzAAAA4QUA&#10;AAAA&#10;">
                      <v:line id="Line 11" o:spid="_x0000_s1027" style="position:absolute;visibility:visible;mso-wrap-style:square" from="0,7" to="50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4WwgAAANsAAAAPAAAAZHJzL2Rvd25yZXYueG1sRE87a8Mw&#10;EN4L+Q/iAllKIydDCG5kExJiOpTQPIaMh3W1TaWTkVTH+fdVodDtPr7nbcrRGjGQD51jBYt5BoK4&#10;drrjRsH1cnhZgwgRWaNxTAoeFKAsJk8bzLW784mGc2xECuGQo4I2xj6XMtQtWQxz1xMn7tN5izFB&#10;30jt8Z7CrZHLLFtJix2nhhZ72rVUf52/rYLmcDPvz2T8sd72XbUfKtx/VErNpuP2FUSkMf6L/9xv&#10;Os1fwu8v6QBZ/AAAAP//AwBQSwECLQAUAAYACAAAACEA2+H2y+4AAACFAQAAEwAAAAAAAAAAAAAA&#10;AAAAAAAAW0NvbnRlbnRfVHlwZXNdLnhtbFBLAQItABQABgAIAAAAIQBa9CxbvwAAABUBAAALAAAA&#10;AAAAAAAAAAAAAB8BAABfcmVscy8ucmVsc1BLAQItABQABgAIAAAAIQAsVT4WwgAAANsAAAAPAAAA&#10;AAAAAAAAAAAAAAcCAABkcnMvZG93bnJldi54bWxQSwUGAAAAAAMAAwC3AAAA9gIAAAAA&#10;" strokeweight=".25153mm"/>
                      <w10:anchorlock/>
                    </v:group>
                  </w:pict>
                </mc:Fallback>
              </mc:AlternateContent>
            </w:r>
          </w:p>
          <w:p w:rsidR="00EE2709" w:rsidRDefault="00EE2709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:rsidR="00EE2709" w:rsidRDefault="005450D8">
            <w:pPr>
              <w:pStyle w:val="TableParagraph"/>
              <w:spacing w:line="20" w:lineRule="exact"/>
              <w:ind w:left="630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016125" cy="9525"/>
                      <wp:effectExtent l="6985" t="8890" r="5715" b="63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9525"/>
                                <a:chOff x="0" y="0"/>
                                <a:chExt cx="3175" cy="15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2D303" id="Group 8" o:spid="_x0000_s1026" style="width:158.75pt;height:.75pt;mso-position-horizontal-relative:char;mso-position-vertical-relative:line" coordsize="3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QufgIAAJEFAAAOAAAAZHJzL2Uyb0RvYy54bWykVF1v2jAUfZ+0/2DlnSahQCFqqCYCfelW&#10;pHY/wDhOYi2xLdsloGn/fdfXAbr2pep4MHbuh889517f3h26luy5sULJPEqvkohwyVQpZJ1HP583&#10;o3lErKOypK2SPI+O3EZ3y69fbnud8bFqVFtyQyCJtFmv86hxTmdxbFnDO2qvlOYSjJUyHXVwNHVc&#10;GtpD9q6Nx0kyi3tlSm0U49bC1yIYoyXmryrO3GNVWe5Im0eAzeFqcN35NV7e0qw2VDeCDTDoJ1B0&#10;VEi49JyqoI6SFyPepeoEM8qqyl0x1cWqqgTjWANUkyZvqrk36kVjLXXW1/pME1D7hqdPp2U/9ltD&#10;RJlHi4hI2oFEeCuZe2p6XWfgcW/0k96aUB9sHxT7ZcEcv7X7cx2cya7/rkpIR1+cQmoOlel8Ciia&#10;HFCB41kBfnCEwUcgYZaOpxFhYFtMYYcCsQZUfBfEmvUQdp3eDDEpRsQ0C7chwgGRLweazF54tP/H&#10;41NDNUd5rGdp4DGFNgtEPgjJySLwiB4rGUhkBzmQSKRaNVTWHHM9HzUQlvoIAP4qxB8sKPBBUm8C&#10;aydSL+xgv5/JoZk21t1z1RG/yaMWAKNUdP9gnUdxcfHKSbURbYuKtJL0oFAynWKAVa0ovdG7WVPv&#10;Vq0he+qHDn9YElheu/k7C2qb4IemgBu6XpZ4S8NpuR72joo27AFVK/1FUCDgHHZh3H4vksV6vp5P&#10;RpPxbD2aJEUx+rZZTUazDfRIcV2sVkX6x2NOJ1kjypJLD/s0+unkYy0xPEJhaM/Df+Yn/jc7Eglg&#10;T/8IGhX2ooa+3KnyuDUn5aFLsQdw7jFseKP8w/L6jF6Xl3T5FwAA//8DAFBLAwQUAAYACAAAACEA&#10;OiXAXtoAAAADAQAADwAAAGRycy9kb3ducmV2LnhtbEyPQUvDQBCF74L/YRnBm93EEpU0m1KKeiqC&#10;rSC9TZNpEpqdDdltkv57Ry/28mB4j/e+yZaTbdVAvW8cG4hnESjiwpUNVwa+dm8PL6B8QC6xdUwG&#10;LuRhmd/eZJiWbuRPGrahUlLCPkUDdQhdqrUvarLoZ64jFu/oeotBzr7SZY+jlNtWP0bRk7bYsCzU&#10;2NG6puK0PVsD7yOOq3n8OmxOx/Vlv0s+vjcxGXN/N60WoAJN4T8Mv/iCDrkwHdyZS69aA/JI+FPx&#10;5vFzAuogoQR0nulr9vwHAAD//wMAUEsBAi0AFAAGAAgAAAAhALaDOJL+AAAA4QEAABMAAAAAAAAA&#10;AAAAAAAAAAAAAFtDb250ZW50X1R5cGVzXS54bWxQSwECLQAUAAYACAAAACEAOP0h/9YAAACUAQAA&#10;CwAAAAAAAAAAAAAAAAAvAQAAX3JlbHMvLnJlbHNQSwECLQAUAAYACAAAACEAjEp0Ln4CAACRBQAA&#10;DgAAAAAAAAAAAAAAAAAuAgAAZHJzL2Uyb0RvYy54bWxQSwECLQAUAAYACAAAACEAOiXAXtoAAAAD&#10;AQAADwAAAAAAAAAAAAAAAADYBAAAZHJzL2Rvd25yZXYueG1sUEsFBgAAAAAEAAQA8wAAAN8FAAAA&#10;AA==&#10;">
                      <v:line id="Line 9" o:spid="_x0000_s1027" style="position:absolute;visibility:visible;mso-wrap-style:square" from="0,7" to="31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X6xAAAANsAAAAPAAAAZHJzL2Rvd25yZXYueG1sRI9BawIx&#10;EIXvBf9DGMFL0aweSlmNIoqLh1Ja7aHHYTPdXZpMliSu23/fORR6m+G9ee+bzW70Tg0UUxfYwHJR&#10;gCKug+24MfBxPc2fQaWMbNEFJgM/lGC3nTxssLThzu80XHKjJIRTiQbanPtS61S35DEtQk8s2leI&#10;HrOssdE24l3CvdOronjSHjuWhhZ7OrRUf19u3kBz+nQvj+Tia73vu+o4VHh8q4yZTcf9GlSmMf+b&#10;/67PVvCFXn6RAfT2FwAA//8DAFBLAQItABQABgAIAAAAIQDb4fbL7gAAAIUBAAATAAAAAAAAAAAA&#10;AAAAAAAAAABbQ29udGVudF9UeXBlc10ueG1sUEsBAi0AFAAGAAgAAAAhAFr0LFu/AAAAFQEAAAsA&#10;AAAAAAAAAAAAAAAAHwEAAF9yZWxzLy5yZWxzUEsBAi0AFAAGAAgAAAAhALPLBfrEAAAA2w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:rsidR="00EE2709" w:rsidRDefault="005450D8">
            <w:pPr>
              <w:pStyle w:val="TableParagraph"/>
              <w:tabs>
                <w:tab w:val="left" w:pos="6487"/>
              </w:tabs>
              <w:spacing w:before="12"/>
              <w:ind w:left="400"/>
              <w:rPr>
                <w:b/>
              </w:rPr>
            </w:pPr>
            <w:r>
              <w:rPr>
                <w:b/>
              </w:rPr>
              <w:t>Firma de la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designada</w:t>
            </w:r>
            <w:r>
              <w:rPr>
                <w:b/>
              </w:rPr>
              <w:tab/>
              <w:t>Fecha</w:t>
            </w:r>
          </w:p>
        </w:tc>
      </w:tr>
      <w:tr w:rsidR="00EE2709">
        <w:trPr>
          <w:trHeight w:val="3370"/>
        </w:trPr>
        <w:tc>
          <w:tcPr>
            <w:tcW w:w="104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EE2709" w:rsidRDefault="005450D8">
            <w:pPr>
              <w:pStyle w:val="TableParagraph"/>
              <w:spacing w:before="44"/>
              <w:ind w:left="31"/>
              <w:rPr>
                <w:b/>
              </w:rPr>
            </w:pPr>
            <w:r>
              <w:rPr>
                <w:b/>
              </w:rPr>
              <w:t>Sólo Uso Oficial Exclusivo:</w:t>
            </w:r>
          </w:p>
          <w:p w:rsidR="00EE2709" w:rsidRDefault="005450D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8930"/>
                <w:tab w:val="left" w:pos="9531"/>
              </w:tabs>
              <w:spacing w:before="120"/>
              <w:ind w:right="574" w:hanging="32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persona</w:t>
            </w:r>
            <w:r>
              <w:rPr>
                <w:spacing w:val="-8"/>
              </w:rPr>
              <w:t xml:space="preserve"> </w:t>
            </w:r>
            <w:r>
              <w:t>designada</w:t>
            </w:r>
            <w:r>
              <w:rPr>
                <w:spacing w:val="-10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presentado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autorización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escrito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elector</w:t>
            </w:r>
            <w:r>
              <w:rPr>
                <w:spacing w:val="-6"/>
              </w:rPr>
              <w:t xml:space="preserve"> </w:t>
            </w:r>
            <w:r>
              <w:t>(documento</w:t>
            </w:r>
            <w:r>
              <w:rPr>
                <w:spacing w:val="-12"/>
              </w:rPr>
              <w:t xml:space="preserve"> </w:t>
            </w:r>
            <w:r>
              <w:t>separado)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o </w:t>
            </w:r>
            <w:r>
              <w:rPr>
                <w:spacing w:val="-9"/>
              </w:rPr>
              <w:t xml:space="preserve">el </w:t>
            </w:r>
            <w:r>
              <w:t>elector</w:t>
            </w:r>
            <w:r>
              <w:rPr>
                <w:spacing w:val="-9"/>
              </w:rPr>
              <w:t xml:space="preserve"> </w:t>
            </w:r>
            <w:r>
              <w:t>rellenó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autorización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escrito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elector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designar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persona</w:t>
            </w:r>
            <w:r>
              <w:rPr>
                <w:spacing w:val="-3"/>
              </w:rPr>
              <w:t xml:space="preserve"> </w:t>
            </w:r>
            <w:r>
              <w:t>(ver</w:t>
            </w:r>
            <w:r>
              <w:rPr>
                <w:spacing w:val="-4"/>
              </w:rPr>
              <w:t xml:space="preserve"> </w:t>
            </w:r>
            <w:r>
              <w:t>abajo)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EE2709" w:rsidRDefault="005450D8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9531"/>
              </w:tabs>
              <w:spacing w:before="123"/>
              <w:ind w:left="416" w:hanging="269"/>
            </w:pPr>
            <w:r>
              <w:t>La</w:t>
            </w:r>
            <w:r>
              <w:rPr>
                <w:spacing w:val="-10"/>
              </w:rPr>
              <w:t xml:space="preserve"> </w:t>
            </w:r>
            <w:r>
              <w:t>persona</w:t>
            </w:r>
            <w:r>
              <w:rPr>
                <w:spacing w:val="-10"/>
              </w:rPr>
              <w:t xml:space="preserve"> </w:t>
            </w:r>
            <w:r>
              <w:t>designada</w:t>
            </w:r>
            <w:r>
              <w:rPr>
                <w:spacing w:val="-8"/>
              </w:rPr>
              <w:t xml:space="preserve"> </w:t>
            </w:r>
            <w:r>
              <w:t>mostró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siguiente</w:t>
            </w:r>
            <w:r>
              <w:rPr>
                <w:spacing w:val="-9"/>
              </w:rPr>
              <w:t xml:space="preserve"> </w:t>
            </w:r>
            <w:r>
              <w:t>identificación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foto:</w:t>
            </w:r>
            <w:r>
              <w:rPr>
                <w:spacing w:val="2"/>
              </w:rPr>
              <w:t xml:space="preserve"> </w:t>
            </w:r>
            <w:r>
              <w:rPr>
                <w:w w:val="98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E2709" w:rsidRDefault="005450D8">
            <w:pPr>
              <w:pStyle w:val="TableParagraph"/>
              <w:spacing w:before="4" w:line="190" w:lineRule="exact"/>
              <w:ind w:left="6873"/>
              <w:rPr>
                <w:sz w:val="16"/>
              </w:rPr>
            </w:pPr>
            <w:r>
              <w:rPr>
                <w:sz w:val="16"/>
              </w:rPr>
              <w:t>(Tipo de identificación)</w:t>
            </w:r>
          </w:p>
          <w:p w:rsidR="00EE2709" w:rsidRDefault="005450D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right="613"/>
              <w:rPr>
                <w:i/>
                <w:sz w:val="20"/>
              </w:rPr>
            </w:pPr>
            <w:r>
              <w:rPr>
                <w:i/>
                <w:sz w:val="20"/>
              </w:rPr>
              <w:t>Cuando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persona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designada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recoge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boleta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otra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persona,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sólo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puede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recogerla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dentro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días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antes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 elección incluyendo el día 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elecciones.</w:t>
            </w:r>
          </w:p>
          <w:p w:rsidR="00EE2709" w:rsidRDefault="005450D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right="931"/>
              <w:rPr>
                <w:i/>
                <w:sz w:val="20"/>
              </w:rPr>
            </w:pPr>
            <w:r>
              <w:rPr>
                <w:i/>
                <w:sz w:val="20"/>
              </w:rPr>
              <w:t>Tal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persona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designada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tiene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prohibido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recoger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más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boletas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suya,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familia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inmediata,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otras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2 personas para cada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elección.</w:t>
            </w:r>
          </w:p>
          <w:p w:rsidR="00EE2709" w:rsidRDefault="005450D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44" w:lineRule="exact"/>
              <w:ind w:right="1128"/>
              <w:rPr>
                <w:i/>
                <w:sz w:val="20"/>
              </w:rPr>
            </w:pPr>
            <w:r>
              <w:rPr>
                <w:i/>
                <w:sz w:val="20"/>
              </w:rPr>
              <w:t>Debe tener oficialmente registrada una petición del elector para una boleta para votar por correo según el ley (artículo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101.62(1)(b),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F.S.)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autorización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escrita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elector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acompañar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declarac</w:t>
            </w:r>
            <w:r>
              <w:rPr>
                <w:i/>
                <w:sz w:val="20"/>
              </w:rPr>
              <w:t>ión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 declaración del elector (verabajo) debe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completarse.</w:t>
            </w:r>
          </w:p>
        </w:tc>
      </w:tr>
      <w:tr w:rsidR="00EE2709">
        <w:trPr>
          <w:trHeight w:val="4020"/>
        </w:trPr>
        <w:tc>
          <w:tcPr>
            <w:tcW w:w="10492" w:type="dxa"/>
            <w:tcBorders>
              <w:top w:val="single" w:sz="8" w:space="0" w:color="000000"/>
            </w:tcBorders>
          </w:tcPr>
          <w:p w:rsidR="00EE2709" w:rsidRDefault="005450D8">
            <w:pPr>
              <w:pStyle w:val="TableParagraph"/>
              <w:spacing w:before="53"/>
              <w:ind w:left="928" w:right="866"/>
              <w:jc w:val="center"/>
              <w:rPr>
                <w:b/>
                <w:sz w:val="26"/>
              </w:rPr>
            </w:pPr>
            <w:r>
              <w:rPr>
                <w:b/>
                <w:sz w:val="32"/>
              </w:rPr>
              <w:t>A</w:t>
            </w:r>
            <w:r>
              <w:rPr>
                <w:b/>
                <w:sz w:val="26"/>
              </w:rPr>
              <w:t xml:space="preserve">UTORIZACIÓN POR ESCRITO </w:t>
            </w:r>
            <w:r>
              <w:rPr>
                <w:b/>
                <w:sz w:val="32"/>
              </w:rPr>
              <w:t>D</w:t>
            </w:r>
            <w:r>
              <w:rPr>
                <w:b/>
                <w:sz w:val="26"/>
              </w:rPr>
              <w:t xml:space="preserve">EL </w:t>
            </w:r>
            <w:r>
              <w:rPr>
                <w:b/>
                <w:sz w:val="32"/>
              </w:rPr>
              <w:t>E</w:t>
            </w:r>
            <w:r>
              <w:rPr>
                <w:b/>
                <w:sz w:val="26"/>
              </w:rPr>
              <w:t xml:space="preserve">LECTOR </w:t>
            </w:r>
            <w:r>
              <w:rPr>
                <w:b/>
                <w:sz w:val="32"/>
              </w:rPr>
              <w:t>P</w:t>
            </w:r>
            <w:r>
              <w:rPr>
                <w:b/>
                <w:sz w:val="26"/>
              </w:rPr>
              <w:t xml:space="preserve">ARA </w:t>
            </w:r>
            <w:r>
              <w:rPr>
                <w:b/>
                <w:sz w:val="32"/>
              </w:rPr>
              <w:t>D</w:t>
            </w:r>
            <w:r>
              <w:rPr>
                <w:b/>
                <w:sz w:val="26"/>
              </w:rPr>
              <w:t xml:space="preserve">ESIGNAR A </w:t>
            </w:r>
            <w:r>
              <w:rPr>
                <w:b/>
                <w:sz w:val="32"/>
              </w:rPr>
              <w:t>U</w:t>
            </w:r>
            <w:r>
              <w:rPr>
                <w:b/>
                <w:sz w:val="26"/>
              </w:rPr>
              <w:t xml:space="preserve">NA </w:t>
            </w:r>
            <w:r>
              <w:rPr>
                <w:b/>
                <w:sz w:val="32"/>
              </w:rPr>
              <w:t>P</w:t>
            </w:r>
            <w:r>
              <w:rPr>
                <w:b/>
                <w:sz w:val="26"/>
              </w:rPr>
              <w:t>ERSONA</w:t>
            </w:r>
          </w:p>
          <w:p w:rsidR="00EE2709" w:rsidRDefault="005450D8">
            <w:pPr>
              <w:pStyle w:val="TableParagraph"/>
              <w:spacing w:before="1"/>
              <w:ind w:left="920" w:right="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(Rellenar sólo si el elector no ha presentado una autorización por escrito en un documento aparte)</w:t>
            </w:r>
          </w:p>
          <w:p w:rsidR="00EE2709" w:rsidRDefault="005450D8">
            <w:pPr>
              <w:pStyle w:val="TableParagraph"/>
              <w:tabs>
                <w:tab w:val="left" w:pos="4149"/>
                <w:tab w:val="left" w:pos="7809"/>
              </w:tabs>
              <w:spacing w:before="121"/>
              <w:ind w:left="106"/>
            </w:pPr>
            <w:r>
              <w:t>Yo,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por la presente designo</w:t>
            </w:r>
            <w:r>
              <w:rPr>
                <w:spacing w:val="-10"/>
              </w:rPr>
              <w:t xml:space="preserve"> </w:t>
            </w:r>
            <w:r>
              <w:t>a</w:t>
            </w:r>
          </w:p>
          <w:p w:rsidR="00EE2709" w:rsidRDefault="005450D8">
            <w:pPr>
              <w:pStyle w:val="TableParagraph"/>
              <w:tabs>
                <w:tab w:val="left" w:pos="4974"/>
              </w:tabs>
              <w:spacing w:before="52"/>
              <w:ind w:left="746"/>
              <w:rPr>
                <w:sz w:val="16"/>
              </w:rPr>
            </w:pPr>
            <w:r>
              <w:rPr>
                <w:sz w:val="16"/>
              </w:rPr>
              <w:t>(Nombre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elector,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letra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imprenta)</w:t>
            </w:r>
            <w:r>
              <w:rPr>
                <w:sz w:val="16"/>
              </w:rPr>
              <w:tab/>
              <w:t>(firma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elector)</w:t>
            </w:r>
          </w:p>
          <w:p w:rsidR="00EE2709" w:rsidRDefault="005450D8">
            <w:pPr>
              <w:pStyle w:val="TableParagraph"/>
              <w:tabs>
                <w:tab w:val="left" w:pos="5123"/>
              </w:tabs>
              <w:spacing w:before="20" w:line="268" w:lineRule="exact"/>
              <w:ind w:left="196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para que recoja mi boleta para votar por</w:t>
            </w:r>
            <w:r>
              <w:rPr>
                <w:spacing w:val="-24"/>
              </w:rPr>
              <w:t xml:space="preserve"> </w:t>
            </w:r>
            <w:r>
              <w:t>correo</w:t>
            </w:r>
          </w:p>
          <w:p w:rsidR="00EE2709" w:rsidRDefault="005450D8">
            <w:pPr>
              <w:pStyle w:val="TableParagraph"/>
              <w:spacing w:line="205" w:lineRule="exact"/>
              <w:ind w:left="196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(Nombre de la persona designada, en letra de imprenta </w:t>
            </w:r>
            <w:r>
              <w:rPr>
                <w:sz w:val="16"/>
              </w:rPr>
              <w:t>)</w:t>
            </w:r>
          </w:p>
          <w:p w:rsidR="00EE2709" w:rsidRDefault="005450D8">
            <w:pPr>
              <w:pStyle w:val="TableParagraph"/>
              <w:tabs>
                <w:tab w:val="left" w:pos="6294"/>
              </w:tabs>
              <w:spacing w:before="1" w:line="268" w:lineRule="exact"/>
              <w:ind w:left="196"/>
            </w:pPr>
            <w:r>
              <w:t>correspondiente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EE2709" w:rsidRDefault="005450D8">
            <w:pPr>
              <w:pStyle w:val="TableParagraph"/>
              <w:spacing w:line="193" w:lineRule="exact"/>
              <w:ind w:left="3168"/>
              <w:rPr>
                <w:sz w:val="16"/>
              </w:rPr>
            </w:pPr>
            <w:r>
              <w:rPr>
                <w:sz w:val="16"/>
              </w:rPr>
              <w:t>(Especifique cuál elección)</w:t>
            </w:r>
          </w:p>
          <w:p w:rsidR="00EE2709" w:rsidRDefault="005450D8">
            <w:pPr>
              <w:pStyle w:val="TableParagraph"/>
              <w:spacing w:line="242" w:lineRule="auto"/>
              <w:ind w:left="106" w:right="486"/>
            </w:pPr>
            <w:r>
              <w:rPr>
                <w:b/>
              </w:rPr>
              <w:t>Atención</w:t>
            </w:r>
            <w:r>
              <w:t>: Si usted (el elector) no tiene en su récord una solicitud previa de boleta para votar por correo, debe proporcionar la información siguiente:</w:t>
            </w:r>
          </w:p>
          <w:p w:rsidR="00EE2709" w:rsidRDefault="00EE2709">
            <w:pPr>
              <w:pStyle w:val="TableParagraph"/>
              <w:rPr>
                <w:rFonts w:ascii="Times New Roman"/>
                <w:sz w:val="20"/>
              </w:rPr>
            </w:pPr>
          </w:p>
          <w:p w:rsidR="00EE2709" w:rsidRDefault="00EE2709">
            <w:pPr>
              <w:pStyle w:val="TableParagraph"/>
              <w:rPr>
                <w:rFonts w:ascii="Times New Roman"/>
                <w:sz w:val="20"/>
              </w:rPr>
            </w:pPr>
          </w:p>
          <w:p w:rsidR="00EE2709" w:rsidRDefault="00EE270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E2709" w:rsidRDefault="005450D8">
            <w:pPr>
              <w:pStyle w:val="TableParagraph"/>
              <w:tabs>
                <w:tab w:val="left" w:pos="6152"/>
              </w:tabs>
              <w:spacing w:line="20" w:lineRule="exact"/>
              <w:ind w:left="18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10815" cy="9525"/>
                      <wp:effectExtent l="10795" t="1270" r="12065" b="825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9525"/>
                                <a:chOff x="0" y="0"/>
                                <a:chExt cx="4269" cy="15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64953" id="Group 6" o:spid="_x0000_s1026" style="width:213.45pt;height:.75pt;mso-position-horizontal-relative:char;mso-position-vertical-relative:line" coordsize="42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GIgQIAAJAFAAAOAAAAZHJzL2Uyb0RvYy54bWykVF1v2yAUfZ+0/4D8ntjO8mnVqaY46Uu3&#10;VWr3AwhgGw0DAhInmvbfdwEnXduXqssDufh+cO45F25uT51AR2YsV7JM8nGWICaJolw2ZfLzaTda&#10;Jsg6LCkWSrIyOTOb3K4/f7rpdcEmqlWCMoOgiLRFr8ukdU4XaWpJyzpsx0ozCc5amQ472JompQb3&#10;UL0T6STL5mmvDNVGEWYtfK2iM1mH+nXNiPtR15Y5JMoEsLmwmrDu/Zqub3DRGKxbTgYY+AMoOswl&#10;HHotVWGH0cHwN6U6ToyyqnZjorpU1TUnLPQA3eTZq27ujDro0EtT9I2+0gTUvuLpw2XJ9+ODQZyW&#10;ySJBEncgUTgVzT01vW4KiLgz+lE/mNgfmPeK/LLgTl/7/b6JwWjff1MUyuGDU4GaU206XwKaRqeg&#10;wPmqADs5RODjZJFny3yWIAK+1WwyiwKRFlR8k0Ta7ZA2ncxXMQdyPTBcxNMCwgGRbweGzD7zaP+P&#10;x8cWaxbksZ6lgUcY+MjjPZcMLSKNIWAjI4fkJAcOkVSbFsuGhVJPZw185aEBDxVqxhS/sSDAOzkN&#10;Z+LiwukzOWHcr9zgQhvr7pjqkDfKRADgoBQ+3lsXabyEeOGk2nEh4DsuhEQ9CJTNZiHBKsGpd3qf&#10;Nc1+Iww6Yn/nwm/Q5EWYr1xh28a44PJhuIChlzRYLcN0O9gOcxFtaEBIHwgNAs7Birft9ypbbZfb&#10;5XQEXW9H06yqRl93m+lovssXs+pLtdlU+R+POZ8WLaeUSQ/7cvPz6fsmYniD4p293v0rP+nL6mEe&#10;AezlP4CGyYyixrHcK3p+MJ7zYUiDFa59SBueKP+u/LsPUc8P6fovAAAA//8DAFBLAwQUAAYACAAA&#10;ACEAg4tJv9sAAAADAQAADwAAAGRycy9kb3ducmV2LnhtbEyPQUvDQBCF74L/YRnBm92k2mJjNqUU&#10;9VSEtoL0Nk2mSWh2NmS3SfrvHb3o5cHwHu99ky5H26ieOl87NhBPIlDEuStqLg187t8enkH5gFxg&#10;45gMXMnDMru9STEp3MBb6nehVFLCPkEDVQhtorXPK7LoJ64lFu/kOotBzq7URYeDlNtGT6Nori3W&#10;LAsVtrSuKD/vLtbA+4DD6jF+7Tfn0/p62M8+vjYxGXN/N65eQAUaw18YfvAFHTJhOroLF141BuSR&#10;8KviPU3nC1BHCc1AZ6n+z559AwAA//8DAFBLAQItABQABgAIAAAAIQC2gziS/gAAAOEBAAATAAAA&#10;AAAAAAAAAAAAAAAAAABbQ29udGVudF9UeXBlc10ueG1sUEsBAi0AFAAGAAgAAAAhADj9If/WAAAA&#10;lAEAAAsAAAAAAAAAAAAAAAAALwEAAF9yZWxzLy5yZWxzUEsBAi0AFAAGAAgAAAAhAIAccYiBAgAA&#10;kAUAAA4AAAAAAAAAAAAAAAAALgIAAGRycy9lMm9Eb2MueG1sUEsBAi0AFAAGAAgAAAAhAIOLSb/b&#10;AAAAAwEAAA8AAAAAAAAAAAAAAAAA2wQAAGRycy9kb3ducmV2LnhtbFBLBQYAAAAABAAEAPMAAADj&#10;BQAAAAA=&#10;">
                      <v:line id="Line 7" o:spid="_x0000_s1027" style="position:absolute;visibility:visible;mso-wrap-style:square" from="0,7" to="42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OkvwAAANoAAAAPAAAAZHJzL2Rvd25yZXYueG1sRE/LisIw&#10;FN0L/kO4gptBU10MQzWKKBYXw+Br4fLSXNticlOSWDt/P1kMuDyc93LdWyM68qFxrGA2zUAQl043&#10;XCm4XvaTLxAhIms0jknBLwVYr4aDJebavfhE3TlWIoVwyFFBHWObSxnKmiyGqWuJE3d33mJM0FdS&#10;e3ylcGvkPMs+pcWGU0ONLW1rKh/np1VQ7W/m+4OM/yk3bVPsugJ3x0Kp8ajfLEBE6uNb/O8+aAVp&#10;a7qSboBc/QEAAP//AwBQSwECLQAUAAYACAAAACEA2+H2y+4AAACFAQAAEwAAAAAAAAAAAAAAAAAA&#10;AAAAW0NvbnRlbnRfVHlwZXNdLnhtbFBLAQItABQABgAIAAAAIQBa9CxbvwAAABUBAAALAAAAAAAA&#10;AAAAAAAAAB8BAABfcmVscy8ucmVsc1BLAQItABQABgAIAAAAIQDZmDOkvwAAANoAAAAPAAAAAAAA&#10;AAAAAAAAAAcCAABkcnMvZG93bnJldi54bWxQSwUGAAAAAAMAAwC3AAAA8wIAAAAA&#10;" strokeweight=".25153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55190" cy="9525"/>
                      <wp:effectExtent l="6985" t="1270" r="9525" b="825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FDC9F" id="Group 4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35gAIAAJAFAAAOAAAAZHJzL2Uyb0RvYy54bWykVF1v2jAUfZ+0/2DlnSaBhJaIUE0E+tKt&#10;ldr9AOM4H1piW7ZLQNP++66vA3TtS9XxYOzcr3PPufby9tB3ZM+1aaXIg/gqCggXTJatqPPg5/N2&#10;chMQY6koaScFz4MjN8Ht6uuX5aAyPpWN7EquCSQRJhtUHjTWqiwMDWt4T82VVFyAsZK6pxaOug5L&#10;TQfI3nfhNIrm4SB1qbRk3Bj4WnhjsML8VcWZfagqwy3p8gCwWVw1rju3hqslzWpNVdOyEQb9BIqe&#10;tgKKnlMV1FLyott3qfqWaWlkZa+Y7ENZVS3j2AN0E0dvurnT8kVhL3U21OpME1D7hqdPp2U/9o+a&#10;tGUepAERtAeJsCpJHDWDqjPwuNPqST1q3x9s7yX7ZcAcvrW7c+2dyW74LktIR1+sRGoOle5dCmia&#10;HFCB41kBfrCEwcdpnKbxAoRiYFuk09QLxBpQ8V0QazZj2Gy2SHxMjBEhzXw1RDgicu3AkJkLj+b/&#10;eHxqqOIoj3EsjTzOTzzet4IThOPqgsNaeA7ZQYwcEiHXDRU1x1TPRwV8xa5lwP0qxB0MCPBBTq89&#10;aSdOL+TguJ+5oZnSxt5x2RO3yYMOAKNSdH9vrENxcXHCCbltuw6+06wTZACBojTFACO7tnRGZzO6&#10;3q07TfbU3Tn8YUtgee3mahbUNN4PTR43DL0osUrDabkZ95a2nd8Dqk64QtAg4Bx3/rb9XkSLzc3m&#10;Jpkk0/lmkkRFMfm2XSeT+Ta+TotZsV4X8R+HOU6ypi1LLhzs082Pk49NxPgG+Tt7vvtnfsJ/syOR&#10;APb0j6BRYSeqH8udLI+P+qQ8DCnOAF57DBufKPeuvD6j1+UhXf0F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ROFt+YACAACQ&#10;BQAADgAAAAAAAAAAAAAAAAAuAgAAZHJzL2Uyb0RvYy54bWxQSwECLQAUAAYACAAAACEA2vJtxNsA&#10;AAADAQAADwAAAAAAAAAAAAAAAADaBAAAZHJzL2Rvd25yZXYueG1sUEsFBgAAAAAEAAQA8wAAAOIF&#10;AAAAAA==&#10;">
                      <v:line id="Line 5" o:spid="_x0000_s1027" style="position:absolute;visibility:visible;mso-wrap-style:square" from="0,7" to="33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JNxAAAANoAAAAPAAAAZHJzL2Rvd25yZXYueG1sRI/NasMw&#10;EITvgbyD2EAuoZGTQwhuZBMSYnoopfk55LhYW9tUWhlJddy3rwqFHoeZ+YbZlaM1YiAfOscKVssM&#10;BHHtdMeNgtv19LQFESKyRuOYFHxTgLKYTnaYa/fgMw2X2IgE4ZCjgjbGPpcy1C1ZDEvXEyfvw3mL&#10;MUnfSO3xkeDWyHWWbaTFjtNCiz0dWqo/L19WQXO6m9cFGf9W7/uuOg4VHt8rpeazcf8MItIY/8N/&#10;7RetYAO/V9INkMUPAAAA//8DAFBLAQItABQABgAIAAAAIQDb4fbL7gAAAIUBAAATAAAAAAAAAAAA&#10;AAAAAAAAAABbQ29udGVudF9UeXBlc10ueG1sUEsBAi0AFAAGAAgAAAAhAFr0LFu/AAAAFQEAAAsA&#10;AAAAAAAAAAAAAAAAHwEAAF9yZWxzLy5yZWxzUEsBAi0AFAAGAAgAAAAhAMdLAk3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:rsidR="00EE2709" w:rsidRDefault="005450D8">
            <w:pPr>
              <w:pStyle w:val="TableParagraph"/>
              <w:tabs>
                <w:tab w:val="left" w:pos="6185"/>
              </w:tabs>
              <w:spacing w:before="14"/>
              <w:ind w:left="196"/>
              <w:rPr>
                <w:sz w:val="16"/>
              </w:rPr>
            </w:pPr>
            <w:r>
              <w:rPr>
                <w:sz w:val="16"/>
              </w:rPr>
              <w:t>(Fecha de nacimiento del elector (MM/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DD/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AA)</w:t>
            </w:r>
            <w:r>
              <w:rPr>
                <w:sz w:val="16"/>
              </w:rPr>
              <w:tab/>
              <w:t>(Dirección 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elector)</w:t>
            </w:r>
          </w:p>
        </w:tc>
      </w:tr>
    </w:tbl>
    <w:p w:rsidR="00EE2709" w:rsidRDefault="005450D8">
      <w:pPr>
        <w:pStyle w:val="BodyText"/>
        <w:rPr>
          <w:rFonts w:ascii="Times New Roman"/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2480310</wp:posOffset>
                </wp:positionV>
                <wp:extent cx="124460" cy="1549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09" w:rsidRDefault="005450D8">
                            <w:pPr>
                              <w:spacing w:line="244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3pt;margin-top:195.3pt;width:9.8pt;height:12.2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wvrAIAAKg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U4&#10;wUiQDlr0wAaLbuWA3rnq9Mpk4HSvwM0OsA1d9pkadSfpN4OEXDdE7NiN1rJvGKmAXexuhk+ujjjG&#10;gWz7j7KCMGRvpQcaat250kExEKBDlx5PnXFUqAs5S5IFnFA4iudJmvjOhSSbLitt7HsmO+SMHGto&#10;vAcnhztjHRmSTS4ulpAlb1vf/FY82wDHcQdCw1V35kj4Xv5Mo3Sz3CyTIJktNkESFUVwU66TYFHG&#10;l/PiXbFeF/EvFzdOsoZXFRMuzKSrOPmzvh0VPiripCwjW145OEfJ6N123Wp0IKDr0n++5HBydguf&#10;0/BFgFxepASljW5naVAulpdBUibzIL2MlkEUp7fpIoJSF+XzlO64YP+eEupznM5n81FLZ9Ivcov8&#10;9zo3knXcwuRoeZfj5cmJZE6BG1H51lrC29F+UgpH/1wKaPfUaK9XJ9FRrHbYDoDiRLyV1SMoV0tQ&#10;FogQxh0YjdQ/MOphdOTYfN8TzTBqPwhQv5szk6EnYzsZRFC4mmOL0Wiu7TiP9krzXQPI4/sS8gZe&#10;SM29es8sju8KxoFP4ji63Lx5+u+9zgN29RsAAP//AwBQSwMEFAAGAAgAAAAhADlAlgPfAAAACgEA&#10;AA8AAABkcnMvZG93bnJldi54bWxMj8FOwzAMhu9IvENkJG4saYGKlrrThOCEhOjKgWPaZG20xilN&#10;tpW3JzuNmy1/+v395XqxIzvq2RtHCMlKANPUOWWoR/hq3u6egPkgScnRkUb41R7W1fVVKQvlTlTr&#10;4zb0LIaQLyTCEMJUcO67QVvpV27SFG87N1sZ4jr3XM3yFMPtyFMhMm6lofhhkJN+GXS33x4swuab&#10;6lfz89F+1rvaNE0u6D3bI97eLJtnYEEv4QLDWT+qQxWdWncg5dmIkKdZJBHucxGHM5CkKbAW4SF5&#10;FMCrkv+vUP0BAAD//wMAUEsBAi0AFAAGAAgAAAAhALaDOJL+AAAA4QEAABMAAAAAAAAAAAAAAAAA&#10;AAAAAFtDb250ZW50X1R5cGVzXS54bWxQSwECLQAUAAYACAAAACEAOP0h/9YAAACUAQAACwAAAAAA&#10;AAAAAAAAAAAvAQAAX3JlbHMvLnJlbHNQSwECLQAUAAYACAAAACEAv1/8L6wCAACoBQAADgAAAAAA&#10;AAAAAAAAAAAuAgAAZHJzL2Uyb0RvYy54bWxQSwECLQAUAAYACAAAACEAOUCWA98AAAAKAQAADwAA&#10;AAAAAAAAAAAAAAAGBQAAZHJzL2Rvd25yZXYueG1sUEsFBgAAAAAEAAQA8wAAABIGAAAAAA==&#10;" filled="f" stroked="f">
                <v:textbox inset="0,0,0,0">
                  <w:txbxContent>
                    <w:p w:rsidR="00EE2709" w:rsidRDefault="005450D8">
                      <w:pPr>
                        <w:spacing w:line="244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2687955</wp:posOffset>
                </wp:positionV>
                <wp:extent cx="124460" cy="154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09" w:rsidRDefault="005450D8">
                            <w:pPr>
                              <w:spacing w:line="244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3pt;margin-top:211.65pt;width:9.8pt;height:12.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VOrw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THczgp4SicxUnsOueTdLrcKW3eU9kia2RY&#10;QeMdODnca2OTIenkYmMJWTDOXfO5eLEBjuMOhIar9swm4Xr5MwmSzWKziL04mm+8OMhz77ZYx968&#10;CK9n+bt8vc7DXzZuGKcNqyoqbJhJV2H8Z307KnxUxElZWnJWWTibkla77ZordCCg68J9ruRwcnbz&#10;X6bhigBcLihBaYO7KPGK+eLai4t45iXXwcILwuQumQdQ6rx4SemeCfrvlFCf4WQWzUYtnZO+4Ba4&#10;7zU3krbMwOTgrM3w4uREUqvAjahcaw1hfLSflcKmfy4FtHtqtNOrlegoVjNsB/cwnJitlreyegIB&#10;KwkCAy3C1AOjkeoHRj1MkAzr73uiKEb8g4BHYMfNZKjJ2E4GESVczbDBaDTXZhxL+06xXQPI4zMT&#10;8hYeSs2ciM9ZHJ8XTAXH5TjB7Nh5/u+8znN29RsAAP//AwBQSwMEFAAGAAgAAAAhADvDc53gAAAA&#10;CgEAAA8AAABkcnMvZG93bnJldi54bWxMj8FOwzAMhu9IvENkJG4sXTZ1rGs6TQhOSIiuHHZMG6+N&#10;1jilybby9mQnONr+9Pv78+1ke3bB0RtHEuazBBhS47ShVsJX9fb0DMwHRVr1jlDCD3rYFvd3ucq0&#10;u1KJl31oWQwhnykJXQhDxrlvOrTKz9yAFG9HN1oV4ji2XI/qGsNtz0WSpNwqQ/FDpwZ86bA57c9W&#10;wu5A5av5/qg/y2Npqmqd0Ht6kvLxYdptgAWcwh8MN/2oDkV0qt2ZtGe9hLVIIylhKRYLYDdgLgSw&#10;Om6WqxXwIuf/KxS/AAAA//8DAFBLAQItABQABgAIAAAAIQC2gziS/gAAAOEBAAATAAAAAAAAAAAA&#10;AAAAAAAAAABbQ29udGVudF9UeXBlc10ueG1sUEsBAi0AFAAGAAgAAAAhADj9If/WAAAAlAEAAAsA&#10;AAAAAAAAAAAAAAAALwEAAF9yZWxzLy5yZWxzUEsBAi0AFAAGAAgAAAAhAMH9pU6vAgAArwUAAA4A&#10;AAAAAAAAAAAAAAAALgIAAGRycy9lMm9Eb2MueG1sUEsBAi0AFAAGAAgAAAAhADvDc53gAAAACgEA&#10;AA8AAAAAAAAAAAAAAAAACQUAAGRycy9kb3ducmV2LnhtbFBLBQYAAAAABAAEAPMAAAAWBgAAAAA=&#10;" filled="f" stroked="f">
                <v:textbox inset="0,0,0,0">
                  <w:txbxContent>
                    <w:p w:rsidR="00EE2709" w:rsidRDefault="005450D8">
                      <w:pPr>
                        <w:spacing w:line="244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2709" w:rsidRDefault="005450D8">
      <w:pPr>
        <w:pStyle w:val="BodyText"/>
        <w:tabs>
          <w:tab w:val="left" w:pos="8710"/>
        </w:tabs>
        <w:spacing w:before="60"/>
        <w:ind w:left="139"/>
      </w:pPr>
      <w:r>
        <w:t>DS‐DE 37</w:t>
      </w:r>
      <w:r>
        <w:rPr>
          <w:spacing w:val="-7"/>
        </w:rPr>
        <w:t xml:space="preserve"> </w:t>
      </w:r>
      <w:r>
        <w:t>(revisada</w:t>
      </w:r>
      <w:r>
        <w:rPr>
          <w:spacing w:val="-9"/>
        </w:rPr>
        <w:t xml:space="preserve"> </w:t>
      </w:r>
      <w:r>
        <w:t>07-2019)</w:t>
      </w:r>
      <w:r>
        <w:tab/>
        <w:t>s.101.62(4)(c)4., Fla.</w:t>
      </w:r>
      <w:r>
        <w:rPr>
          <w:spacing w:val="-14"/>
        </w:rPr>
        <w:t xml:space="preserve"> </w:t>
      </w:r>
      <w:r>
        <w:t>Stat.</w:t>
      </w:r>
    </w:p>
    <w:sectPr w:rsidR="00EE2709">
      <w:type w:val="continuous"/>
      <w:pgSz w:w="12240" w:h="15840"/>
      <w:pgMar w:top="122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DD1"/>
    <w:multiLevelType w:val="hybridMultilevel"/>
    <w:tmpl w:val="AB2425FE"/>
    <w:lvl w:ilvl="0" w:tplc="E86888D4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0A2B57A">
      <w:numFmt w:val="bullet"/>
      <w:lvlText w:val="•"/>
      <w:lvlJc w:val="left"/>
      <w:pPr>
        <w:ind w:left="1295" w:hanging="180"/>
      </w:pPr>
      <w:rPr>
        <w:rFonts w:hint="default"/>
        <w:lang w:val="es-ES" w:eastAsia="es-ES" w:bidi="es-ES"/>
      </w:rPr>
    </w:lvl>
    <w:lvl w:ilvl="2" w:tplc="BE729B9C">
      <w:numFmt w:val="bullet"/>
      <w:lvlText w:val="•"/>
      <w:lvlJc w:val="left"/>
      <w:pPr>
        <w:ind w:left="2310" w:hanging="180"/>
      </w:pPr>
      <w:rPr>
        <w:rFonts w:hint="default"/>
        <w:lang w:val="es-ES" w:eastAsia="es-ES" w:bidi="es-ES"/>
      </w:rPr>
    </w:lvl>
    <w:lvl w:ilvl="3" w:tplc="1E68CE96">
      <w:numFmt w:val="bullet"/>
      <w:lvlText w:val="•"/>
      <w:lvlJc w:val="left"/>
      <w:pPr>
        <w:ind w:left="3325" w:hanging="180"/>
      </w:pPr>
      <w:rPr>
        <w:rFonts w:hint="default"/>
        <w:lang w:val="es-ES" w:eastAsia="es-ES" w:bidi="es-ES"/>
      </w:rPr>
    </w:lvl>
    <w:lvl w:ilvl="4" w:tplc="0B16A3A8">
      <w:numFmt w:val="bullet"/>
      <w:lvlText w:val="•"/>
      <w:lvlJc w:val="left"/>
      <w:pPr>
        <w:ind w:left="4340" w:hanging="180"/>
      </w:pPr>
      <w:rPr>
        <w:rFonts w:hint="default"/>
        <w:lang w:val="es-ES" w:eastAsia="es-ES" w:bidi="es-ES"/>
      </w:rPr>
    </w:lvl>
    <w:lvl w:ilvl="5" w:tplc="E188A73C">
      <w:numFmt w:val="bullet"/>
      <w:lvlText w:val="•"/>
      <w:lvlJc w:val="left"/>
      <w:pPr>
        <w:ind w:left="5356" w:hanging="180"/>
      </w:pPr>
      <w:rPr>
        <w:rFonts w:hint="default"/>
        <w:lang w:val="es-ES" w:eastAsia="es-ES" w:bidi="es-ES"/>
      </w:rPr>
    </w:lvl>
    <w:lvl w:ilvl="6" w:tplc="22764ACC">
      <w:numFmt w:val="bullet"/>
      <w:lvlText w:val="•"/>
      <w:lvlJc w:val="left"/>
      <w:pPr>
        <w:ind w:left="6371" w:hanging="180"/>
      </w:pPr>
      <w:rPr>
        <w:rFonts w:hint="default"/>
        <w:lang w:val="es-ES" w:eastAsia="es-ES" w:bidi="es-ES"/>
      </w:rPr>
    </w:lvl>
    <w:lvl w:ilvl="7" w:tplc="CBE8F882">
      <w:numFmt w:val="bullet"/>
      <w:lvlText w:val="•"/>
      <w:lvlJc w:val="left"/>
      <w:pPr>
        <w:ind w:left="7386" w:hanging="180"/>
      </w:pPr>
      <w:rPr>
        <w:rFonts w:hint="default"/>
        <w:lang w:val="es-ES" w:eastAsia="es-ES" w:bidi="es-ES"/>
      </w:rPr>
    </w:lvl>
    <w:lvl w:ilvl="8" w:tplc="274E2AE0">
      <w:numFmt w:val="bullet"/>
      <w:lvlText w:val="•"/>
      <w:lvlJc w:val="left"/>
      <w:pPr>
        <w:ind w:left="8401" w:hanging="180"/>
      </w:pPr>
      <w:rPr>
        <w:rFonts w:hint="default"/>
        <w:lang w:val="es-ES" w:eastAsia="es-ES" w:bidi="es-ES"/>
      </w:rPr>
    </w:lvl>
  </w:abstractNum>
  <w:abstractNum w:abstractNumId="1" w15:restartNumberingAfterBreak="0">
    <w:nsid w:val="2CC11542"/>
    <w:multiLevelType w:val="hybridMultilevel"/>
    <w:tmpl w:val="7F8ED08E"/>
    <w:lvl w:ilvl="0" w:tplc="82601178">
      <w:numFmt w:val="bullet"/>
      <w:lvlText w:val=""/>
      <w:lvlJc w:val="left"/>
      <w:pPr>
        <w:ind w:left="180" w:hanging="267"/>
      </w:pPr>
      <w:rPr>
        <w:rFonts w:ascii="Wingdings" w:eastAsia="Wingdings" w:hAnsi="Wingdings" w:cs="Wingdings" w:hint="default"/>
        <w:spacing w:val="20"/>
        <w:w w:val="98"/>
        <w:sz w:val="28"/>
        <w:szCs w:val="28"/>
        <w:lang w:val="es-ES" w:eastAsia="es-ES" w:bidi="es-ES"/>
      </w:rPr>
    </w:lvl>
    <w:lvl w:ilvl="1" w:tplc="7AC659FA">
      <w:numFmt w:val="bullet"/>
      <w:lvlText w:val="•"/>
      <w:lvlJc w:val="left"/>
      <w:pPr>
        <w:ind w:left="1205" w:hanging="267"/>
      </w:pPr>
      <w:rPr>
        <w:rFonts w:hint="default"/>
        <w:lang w:val="es-ES" w:eastAsia="es-ES" w:bidi="es-ES"/>
      </w:rPr>
    </w:lvl>
    <w:lvl w:ilvl="2" w:tplc="47829A1C">
      <w:numFmt w:val="bullet"/>
      <w:lvlText w:val="•"/>
      <w:lvlJc w:val="left"/>
      <w:pPr>
        <w:ind w:left="2230" w:hanging="267"/>
      </w:pPr>
      <w:rPr>
        <w:rFonts w:hint="default"/>
        <w:lang w:val="es-ES" w:eastAsia="es-ES" w:bidi="es-ES"/>
      </w:rPr>
    </w:lvl>
    <w:lvl w:ilvl="3" w:tplc="8A6A9D3E">
      <w:numFmt w:val="bullet"/>
      <w:lvlText w:val="•"/>
      <w:lvlJc w:val="left"/>
      <w:pPr>
        <w:ind w:left="3255" w:hanging="267"/>
      </w:pPr>
      <w:rPr>
        <w:rFonts w:hint="default"/>
        <w:lang w:val="es-ES" w:eastAsia="es-ES" w:bidi="es-ES"/>
      </w:rPr>
    </w:lvl>
    <w:lvl w:ilvl="4" w:tplc="BE3CBF42">
      <w:numFmt w:val="bullet"/>
      <w:lvlText w:val="•"/>
      <w:lvlJc w:val="left"/>
      <w:pPr>
        <w:ind w:left="4280" w:hanging="267"/>
      </w:pPr>
      <w:rPr>
        <w:rFonts w:hint="default"/>
        <w:lang w:val="es-ES" w:eastAsia="es-ES" w:bidi="es-ES"/>
      </w:rPr>
    </w:lvl>
    <w:lvl w:ilvl="5" w:tplc="E75AFC50">
      <w:numFmt w:val="bullet"/>
      <w:lvlText w:val="•"/>
      <w:lvlJc w:val="left"/>
      <w:pPr>
        <w:ind w:left="5306" w:hanging="267"/>
      </w:pPr>
      <w:rPr>
        <w:rFonts w:hint="default"/>
        <w:lang w:val="es-ES" w:eastAsia="es-ES" w:bidi="es-ES"/>
      </w:rPr>
    </w:lvl>
    <w:lvl w:ilvl="6" w:tplc="172EC5BA">
      <w:numFmt w:val="bullet"/>
      <w:lvlText w:val="•"/>
      <w:lvlJc w:val="left"/>
      <w:pPr>
        <w:ind w:left="6331" w:hanging="267"/>
      </w:pPr>
      <w:rPr>
        <w:rFonts w:hint="default"/>
        <w:lang w:val="es-ES" w:eastAsia="es-ES" w:bidi="es-ES"/>
      </w:rPr>
    </w:lvl>
    <w:lvl w:ilvl="7" w:tplc="2D161ED6">
      <w:numFmt w:val="bullet"/>
      <w:lvlText w:val="•"/>
      <w:lvlJc w:val="left"/>
      <w:pPr>
        <w:ind w:left="7356" w:hanging="267"/>
      </w:pPr>
      <w:rPr>
        <w:rFonts w:hint="default"/>
        <w:lang w:val="es-ES" w:eastAsia="es-ES" w:bidi="es-ES"/>
      </w:rPr>
    </w:lvl>
    <w:lvl w:ilvl="8" w:tplc="517A34C0">
      <w:numFmt w:val="bullet"/>
      <w:lvlText w:val="•"/>
      <w:lvlJc w:val="left"/>
      <w:pPr>
        <w:ind w:left="8381" w:hanging="26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9"/>
    <w:rsid w:val="005450D8"/>
    <w:rsid w:val="00E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CCA2D-E14A-4D5F-BC66-1BEC727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244" w:lineRule="exact"/>
    </w:pPr>
    <w:rPr>
      <w:rFonts w:ascii="Wingdings" w:eastAsia="Wingdings" w:hAnsi="Wingdings" w:cs="Wingding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DRAFT-SPN-Affidavit to Pick-Up Absentee Ballott Form DS-DE #37-Proofread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DRAFT-SPN-Affidavit to Pick-Up Absentee Ballott Form DS-DE #37-Proofread</dc:title>
  <dc:creator>amarconnet</dc:creator>
  <cp:lastModifiedBy>Jordan</cp:lastModifiedBy>
  <cp:revision>2</cp:revision>
  <dcterms:created xsi:type="dcterms:W3CDTF">2019-07-26T19:09:00Z</dcterms:created>
  <dcterms:modified xsi:type="dcterms:W3CDTF">2019-07-26T19:09:00Z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